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5204" w14:textId="77777777" w:rsidR="002719DB" w:rsidRDefault="00B413A8">
      <w:pPr>
        <w:spacing w:after="817" w:line="259" w:lineRule="auto"/>
        <w:ind w:left="349" w:firstLine="0"/>
        <w:jc w:val="center"/>
      </w:pPr>
      <w:r>
        <w:rPr>
          <w:sz w:val="40"/>
        </w:rPr>
        <w:t>My Funeral Wishes</w:t>
      </w:r>
    </w:p>
    <w:p w14:paraId="766443E2" w14:textId="77777777" w:rsidR="002719DB" w:rsidRDefault="00B413A8">
      <w:pPr>
        <w:spacing w:line="259" w:lineRule="auto"/>
        <w:ind w:left="-5"/>
      </w:pPr>
      <w:r>
        <w:rPr>
          <w:color w:val="3E3672"/>
        </w:rPr>
        <w:t>Funeral Wishes For:</w:t>
      </w:r>
    </w:p>
    <w:p w14:paraId="7F8D2C89" w14:textId="77777777" w:rsidR="002719DB" w:rsidRDefault="00B413A8">
      <w:pPr>
        <w:spacing w:after="145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55E2089" wp14:editId="37131338">
                <wp:extent cx="6632905" cy="234379"/>
                <wp:effectExtent l="0" t="0" r="0" b="0"/>
                <wp:docPr id="1832" name="Group 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234379"/>
                          <a:chOff x="0" y="0"/>
                          <a:chExt cx="6632905" cy="234379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6632905" cy="234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234379">
                                <a:moveTo>
                                  <a:pt x="117196" y="0"/>
                                </a:moveTo>
                                <a:cubicBezTo>
                                  <a:pt x="52476" y="0"/>
                                  <a:pt x="0" y="52464"/>
                                  <a:pt x="0" y="117196"/>
                                </a:cubicBezTo>
                                <a:cubicBezTo>
                                  <a:pt x="0" y="181915"/>
                                  <a:pt x="52476" y="234379"/>
                                  <a:pt x="117196" y="234379"/>
                                </a:cubicBezTo>
                                <a:lnTo>
                                  <a:pt x="6515710" y="234379"/>
                                </a:lnTo>
                                <a:cubicBezTo>
                                  <a:pt x="6580442" y="234379"/>
                                  <a:pt x="6632905" y="181915"/>
                                  <a:pt x="6632905" y="117196"/>
                                </a:cubicBezTo>
                                <a:cubicBezTo>
                                  <a:pt x="6632905" y="52464"/>
                                  <a:pt x="6580442" y="0"/>
                                  <a:pt x="6515710" y="0"/>
                                </a:cubicBezTo>
                                <a:lnTo>
                                  <a:pt x="11719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" style="width:522.276pt;height:18.455pt;mso-position-horizontal-relative:char;mso-position-vertical-relative:line" coordsize="66329,2343">
                <v:shape id="Shape 397" style="position:absolute;width:66329;height:2343;left:0;top:0;" coordsize="6632905,234379" path="m117196,0c52476,0,0,52464,0,117196c0,181915,52476,234379,117196,234379l6515710,234379c6580442,234379,6632905,181915,6632905,117196c6632905,52464,6580442,0,6515710,0l117196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65F27249" w14:textId="77777777" w:rsidR="002719DB" w:rsidRDefault="00B413A8">
      <w:pPr>
        <w:spacing w:after="322"/>
        <w:ind w:left="1"/>
      </w:pPr>
      <w:r>
        <w:t>The following information reflects my personal wishes, wherever possible, regarding the handing of my body and the funeral arrangements following my death.</w:t>
      </w:r>
    </w:p>
    <w:p w14:paraId="211757BA" w14:textId="77777777" w:rsidR="002719DB" w:rsidRDefault="00B413A8">
      <w:pPr>
        <w:ind w:left="1"/>
      </w:pPr>
      <w:r>
        <w:rPr>
          <w:color w:val="3E3672"/>
        </w:rPr>
        <w:t xml:space="preserve">Arranger for the funeral: </w:t>
      </w:r>
      <w:r>
        <w:t>Are there any friends of relatives that you would particularly like to arr</w:t>
      </w:r>
      <w:r>
        <w:t>ange the funeral? If yes, give their details here.</w:t>
      </w:r>
    </w:p>
    <w:p w14:paraId="178D420E" w14:textId="77777777" w:rsidR="002719DB" w:rsidRDefault="00B413A8">
      <w:pPr>
        <w:spacing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1D51119" wp14:editId="15FDF069">
                <wp:extent cx="6632905" cy="589280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" style="width:522.276pt;height:46.4pt;mso-position-horizontal-relative:char;mso-position-vertical-relative:line" coordsize="66329,5892">
                <v:shape id="Shape 398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212BD181" w14:textId="77777777" w:rsidR="002719DB" w:rsidRDefault="00B413A8">
      <w:pPr>
        <w:ind w:left="1"/>
      </w:pPr>
      <w:r>
        <w:rPr>
          <w:color w:val="3E3672"/>
        </w:rPr>
        <w:t>Pre-Paid funeral plan:</w:t>
      </w:r>
      <w:r>
        <w:t xml:space="preserve"> Do you have a pre-paid funeral plan? If yes, please give the details of who it is with and where the paperwork is located.</w:t>
      </w:r>
    </w:p>
    <w:p w14:paraId="2911011B" w14:textId="77777777" w:rsidR="002719DB" w:rsidRDefault="00B413A8">
      <w:pPr>
        <w:spacing w:after="2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9FC973A" wp14:editId="7A4276EA">
                <wp:extent cx="6632905" cy="784161"/>
                <wp:effectExtent l="0" t="0" r="0" b="0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784161"/>
                          <a:chOff x="0" y="0"/>
                          <a:chExt cx="6632905" cy="784161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6632905" cy="784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784161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631761"/>
                                </a:lnTo>
                                <a:cubicBezTo>
                                  <a:pt x="0" y="715925"/>
                                  <a:pt x="68237" y="784161"/>
                                  <a:pt x="152400" y="784161"/>
                                </a:cubicBezTo>
                                <a:lnTo>
                                  <a:pt x="6480505" y="784161"/>
                                </a:lnTo>
                                <a:cubicBezTo>
                                  <a:pt x="6564669" y="784161"/>
                                  <a:pt x="6632905" y="715925"/>
                                  <a:pt x="6632905" y="631761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" style="width:522.276pt;height:61.745pt;mso-position-horizontal-relative:char;mso-position-vertical-relative:line" coordsize="66329,7841">
                <v:shape id="Shape 399" style="position:absolute;width:66329;height:7841;left:0;top:0;" coordsize="6632905,784161" path="m152400,0c68237,0,0,68237,0,152400l0,631761c0,715925,68237,784161,152400,784161l6480505,784161c6564669,784161,6632905,715925,6632905,631761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0C6427FA" w14:textId="77777777" w:rsidR="002719DB" w:rsidRDefault="00B413A8">
      <w:pPr>
        <w:ind w:left="1"/>
      </w:pPr>
      <w:r>
        <w:rPr>
          <w:color w:val="3E3672"/>
        </w:rPr>
        <w:t>Organ donation:</w:t>
      </w:r>
      <w:r>
        <w:t xml:space="preserve"> Would you like to donate your organs? H</w:t>
      </w:r>
      <w:r>
        <w:t>ave you registered this request with the NHS Organ Donor Line?</w:t>
      </w:r>
    </w:p>
    <w:p w14:paraId="795E5A03" w14:textId="77777777" w:rsidR="002719DB" w:rsidRDefault="00B413A8">
      <w:pPr>
        <w:spacing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2D8EFF5" wp14:editId="377A7B12">
                <wp:extent cx="6632905" cy="589280"/>
                <wp:effectExtent l="0" t="0" r="0" b="0"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" style="width:522.276pt;height:46.4pt;mso-position-horizontal-relative:char;mso-position-vertical-relative:line" coordsize="66329,5892">
                <v:shape id="Shape 400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33B02E23" w14:textId="77777777" w:rsidR="002719DB" w:rsidRDefault="00B413A8">
      <w:pPr>
        <w:ind w:left="1"/>
      </w:pPr>
      <w:r>
        <w:rPr>
          <w:color w:val="3E3672"/>
        </w:rPr>
        <w:t>Body Donation:</w:t>
      </w:r>
      <w:r>
        <w:t xml:space="preserve"> Would you like to donate your body? If so, have you registered with a medical school? Where? And </w:t>
      </w:r>
      <w:proofErr w:type="gramStart"/>
      <w:r>
        <w:t>Where</w:t>
      </w:r>
      <w:proofErr w:type="gramEnd"/>
      <w:r>
        <w:t xml:space="preserve"> is the paperwork kept?</w:t>
      </w:r>
    </w:p>
    <w:p w14:paraId="08E6B0BC" w14:textId="77777777" w:rsidR="002719DB" w:rsidRDefault="00B413A8">
      <w:pPr>
        <w:spacing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D03F0C" wp14:editId="000FA394">
                <wp:extent cx="6632905" cy="589280"/>
                <wp:effectExtent l="0" t="0" r="0" b="0"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" style="width:522.276pt;height:46.4pt;mso-position-horizontal-relative:char;mso-position-vertical-relative:line" coordsize="66329,5892">
                <v:shape id="Shape 401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1516E2BB" w14:textId="77777777" w:rsidR="002719DB" w:rsidRDefault="00B413A8">
      <w:pPr>
        <w:ind w:left="1" w:right="4153"/>
      </w:pPr>
      <w:r>
        <w:rPr>
          <w:color w:val="3E3672"/>
        </w:rPr>
        <w:t>Embalming:</w:t>
      </w:r>
      <w:r>
        <w:t xml:space="preserve"> What are </w:t>
      </w:r>
      <w:proofErr w:type="gramStart"/>
      <w:r>
        <w:t>you</w:t>
      </w:r>
      <w:proofErr w:type="gramEnd"/>
      <w:r>
        <w:t xml:space="preserve"> feelings towards being e</w:t>
      </w:r>
      <w:r>
        <w:t>mbalmed? Please note it is only necessary in a few circumstances and is not generally needed.</w:t>
      </w:r>
    </w:p>
    <w:p w14:paraId="2A04EFE2" w14:textId="77777777" w:rsidR="002719DB" w:rsidRDefault="00B413A8">
      <w:pPr>
        <w:spacing w:after="7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3030DC0" wp14:editId="5733664D">
                <wp:extent cx="6632905" cy="589280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7" style="width:522.276pt;height:46.4pt;mso-position-horizontal-relative:char;mso-position-vertical-relative:line" coordsize="66329,5892">
                <v:shape id="Shape 402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1A7383AD" w14:textId="77777777" w:rsidR="002719DB" w:rsidRDefault="00B413A8">
      <w:pPr>
        <w:ind w:left="1"/>
      </w:pPr>
      <w:r>
        <w:rPr>
          <w:color w:val="3E3672"/>
        </w:rPr>
        <w:t xml:space="preserve">Burial or Cremation: </w:t>
      </w:r>
      <w:r>
        <w:t xml:space="preserve">Would you like to be </w:t>
      </w:r>
    </w:p>
    <w:p w14:paraId="5C8F3DC4" w14:textId="77777777" w:rsidR="002719DB" w:rsidRDefault="00B413A8">
      <w:pPr>
        <w:spacing w:line="259" w:lineRule="auto"/>
        <w:ind w:left="0" w:right="-339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69E880A5" wp14:editId="179C30A1">
                <wp:extent cx="6639255" cy="1645131"/>
                <wp:effectExtent l="0" t="0" r="0" b="0"/>
                <wp:docPr id="1838" name="Group 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5" cy="1645131"/>
                          <a:chOff x="0" y="0"/>
                          <a:chExt cx="6639255" cy="1645131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0" y="0"/>
                            <a:ext cx="194261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D2A1F" w14:textId="77777777" w:rsidR="002719DB" w:rsidRDefault="00B41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buried</w:t>
                              </w:r>
                              <w:r>
                                <w:rPr>
                                  <w:spacing w:val="-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cremated.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>
                            <a:off x="6350" y="256453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080616"/>
                            <a:ext cx="3176016" cy="539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8" style="width:522.776pt;height:129.538pt;mso-position-horizontal-relative:char;mso-position-vertical-relative:line" coordsize="66392,16451">
                <v:rect id="Rectangle 396" style="position:absolute;width:19426;height:284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 xml:space="preserve">buried</w:t>
                        </w:r>
                        <w:r>
                          <w:rPr>
                            <w:spacing w:val="-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 xml:space="preserve">or</w:t>
                        </w:r>
                        <w:r>
                          <w:rPr>
                            <w:spacing w:val="-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 xml:space="preserve">cremated.</w:t>
                        </w:r>
                      </w:p>
                    </w:txbxContent>
                  </v:textbox>
                </v:rect>
                <v:shape id="Shape 403" style="position:absolute;width:66329;height:5892;left:63;top:2564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  <v:shape id="Picture 2225" style="position:absolute;width:31760;height:5394;left:152;top:10806;" filled="f">
                  <v:imagedata r:id="rId7"/>
                </v:shape>
              </v:group>
            </w:pict>
          </mc:Fallback>
        </mc:AlternateContent>
      </w:r>
    </w:p>
    <w:p w14:paraId="7E4171B3" w14:textId="77777777" w:rsidR="002719DB" w:rsidRDefault="00B413A8">
      <w:pPr>
        <w:spacing w:line="259" w:lineRule="auto"/>
        <w:ind w:left="-5"/>
      </w:pPr>
      <w:r>
        <w:rPr>
          <w:color w:val="3E3672"/>
        </w:rPr>
        <w:t xml:space="preserve">Would you like a </w:t>
      </w:r>
      <w:r>
        <w:rPr>
          <w:color w:val="3E3672"/>
          <w:u w:val="single" w:color="3E3672"/>
        </w:rPr>
        <w:t>direct</w:t>
      </w:r>
      <w:r>
        <w:rPr>
          <w:color w:val="3E3672"/>
        </w:rPr>
        <w:t xml:space="preserve"> cremation or burial? </w:t>
      </w:r>
    </w:p>
    <w:p w14:paraId="2FB3D6A4" w14:textId="77777777" w:rsidR="002719DB" w:rsidRDefault="00B413A8">
      <w:pPr>
        <w:ind w:left="1"/>
      </w:pPr>
      <w:r>
        <w:t xml:space="preserve">You do not need any service at all. It is possible to have a direct cremation or burial. This is where the disposal of the body is separated from any funeral service. Family and friends are not </w:t>
      </w:r>
      <w:proofErr w:type="gramStart"/>
      <w:r>
        <w:t>present</w:t>
      </w:r>
      <w:proofErr w:type="gramEnd"/>
      <w:r>
        <w:t xml:space="preserve"> and the ashes are returned to them. A memorial service</w:t>
      </w:r>
      <w:r>
        <w:t xml:space="preserve"> can be held separately with time restrictions. If yes, give details of what you would like to happen.</w:t>
      </w:r>
    </w:p>
    <w:p w14:paraId="213E19BC" w14:textId="77777777" w:rsidR="002719DB" w:rsidRDefault="00B413A8">
      <w:pPr>
        <w:spacing w:after="20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E025F89" wp14:editId="1C17FCD0">
                <wp:extent cx="6632905" cy="589280"/>
                <wp:effectExtent l="0" t="0" r="0" b="0"/>
                <wp:docPr id="1882" name="Group 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2" style="width:522.276pt;height:46.4pt;mso-position-horizontal-relative:char;mso-position-vertical-relative:line" coordsize="66329,5892">
                <v:shape id="Shape 439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666E1810" w14:textId="77777777" w:rsidR="002719DB" w:rsidRDefault="00B413A8">
      <w:pPr>
        <w:ind w:left="1"/>
      </w:pPr>
      <w:r>
        <w:rPr>
          <w:color w:val="3E3672"/>
        </w:rPr>
        <w:t>Location:</w:t>
      </w:r>
      <w:r>
        <w:t xml:space="preserve"> If you would like to be buried. Where would you like to have your grave? Is this a natural burial ground or traditional cemetery?</w:t>
      </w:r>
    </w:p>
    <w:p w14:paraId="289E04B1" w14:textId="77777777" w:rsidR="002719DB" w:rsidRDefault="00B413A8">
      <w:pPr>
        <w:spacing w:after="32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F4A7C92" wp14:editId="4799D20B">
                <wp:extent cx="6632905" cy="589280"/>
                <wp:effectExtent l="0" t="0" r="0" b="0"/>
                <wp:docPr id="1883" name="Group 1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3" style="width:522.276pt;height:46.4pt;mso-position-horizontal-relative:char;mso-position-vertical-relative:line" coordsize="66329,5892">
                <v:shape id="Shape 440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5126BCD6" w14:textId="77777777" w:rsidR="002719DB" w:rsidRDefault="00B413A8">
      <w:pPr>
        <w:ind w:left="1"/>
      </w:pPr>
      <w:r>
        <w:rPr>
          <w:color w:val="3E3672"/>
        </w:rPr>
        <w:t>Do you ha</w:t>
      </w:r>
      <w:r>
        <w:rPr>
          <w:color w:val="3E3672"/>
        </w:rPr>
        <w:t>ve a burial plot reserved?</w:t>
      </w:r>
      <w:r>
        <w:t xml:space="preserve"> If yes, please give the details and information on where the paperwork is located.</w:t>
      </w:r>
    </w:p>
    <w:p w14:paraId="562742F8" w14:textId="77777777" w:rsidR="002719DB" w:rsidRDefault="00B413A8">
      <w:pPr>
        <w:spacing w:after="43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31BC423" wp14:editId="0B40723F">
                <wp:extent cx="6632905" cy="589280"/>
                <wp:effectExtent l="0" t="0" r="0" b="0"/>
                <wp:docPr id="1884" name="Group 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4" style="width:522.276pt;height:46.4pt;mso-position-horizontal-relative:char;mso-position-vertical-relative:line" coordsize="66329,5892">
                <v:shape id="Shape 441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3B410D25" w14:textId="77777777" w:rsidR="002719DB" w:rsidRDefault="00B413A8">
      <w:pPr>
        <w:ind w:left="1"/>
      </w:pPr>
      <w:r>
        <w:rPr>
          <w:color w:val="3E3672"/>
        </w:rPr>
        <w:t>Coffin:</w:t>
      </w:r>
      <w:r>
        <w:t xml:space="preserve"> What type of coffin, casket or shroud would you prefer?</w:t>
      </w:r>
    </w:p>
    <w:p w14:paraId="49A2113E" w14:textId="77777777" w:rsidR="002719DB" w:rsidRDefault="00B413A8">
      <w:pPr>
        <w:spacing w:after="57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6B945B" wp14:editId="34274D1D">
                <wp:extent cx="6632905" cy="589280"/>
                <wp:effectExtent l="0" t="0" r="0" b="0"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5" style="width:522.276pt;height:46.4pt;mso-position-horizontal-relative:char;mso-position-vertical-relative:line" coordsize="66329,5892">
                <v:shape id="Shape 442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697C5854" w14:textId="77777777" w:rsidR="002719DB" w:rsidRDefault="00B413A8">
      <w:pPr>
        <w:ind w:left="1"/>
      </w:pPr>
      <w:r>
        <w:rPr>
          <w:color w:val="3E3672"/>
        </w:rPr>
        <w:t xml:space="preserve">Bearers: </w:t>
      </w:r>
      <w:r>
        <w:t>Who would you like to carry the coffin?</w:t>
      </w:r>
    </w:p>
    <w:p w14:paraId="6255826E" w14:textId="77777777" w:rsidR="002719DB" w:rsidRDefault="00B413A8">
      <w:pPr>
        <w:spacing w:after="22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2C61425" wp14:editId="63FFBBA3">
                <wp:extent cx="6632905" cy="589280"/>
                <wp:effectExtent l="0" t="0" r="0" b="0"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6" style="width:522.276pt;height:46.4pt;mso-position-horizontal-relative:char;mso-position-vertical-relative:line" coordsize="66329,5892">
                <v:shape id="Shape 443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05798FBB" w14:textId="77777777" w:rsidR="002719DB" w:rsidRDefault="00B413A8">
      <w:pPr>
        <w:ind w:left="1" w:right="318"/>
      </w:pPr>
      <w:r>
        <w:rPr>
          <w:color w:val="3E3672"/>
        </w:rPr>
        <w:t>Funeral service:</w:t>
      </w:r>
      <w:r>
        <w:t xml:space="preserve"> Would you like your funeral service to take place at a church or other venue before you are taken to the crematorium or burial ground? Or perhaps somewhere else?</w:t>
      </w:r>
    </w:p>
    <w:p w14:paraId="238B9D47" w14:textId="77777777" w:rsidR="002719DB" w:rsidRDefault="00B413A8">
      <w:pPr>
        <w:spacing w:after="77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4CE4124" wp14:editId="57A5F59E">
                <wp:extent cx="6632905" cy="1008380"/>
                <wp:effectExtent l="0" t="0" r="0" b="0"/>
                <wp:docPr id="1888" name="Group 1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1008380"/>
                          <a:chOff x="0" y="0"/>
                          <a:chExt cx="6632905" cy="1008380"/>
                        </a:xfrm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663290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0083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855980"/>
                                </a:lnTo>
                                <a:cubicBezTo>
                                  <a:pt x="0" y="940143"/>
                                  <a:pt x="68237" y="1008380"/>
                                  <a:pt x="152400" y="1008380"/>
                                </a:cubicBezTo>
                                <a:lnTo>
                                  <a:pt x="6480505" y="1008380"/>
                                </a:lnTo>
                                <a:cubicBezTo>
                                  <a:pt x="6564669" y="1008380"/>
                                  <a:pt x="6632905" y="940143"/>
                                  <a:pt x="6632905" y="8559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8" style="width:522.276pt;height:79.4pt;mso-position-horizontal-relative:char;mso-position-vertical-relative:line" coordsize="66329,10083">
                <v:shape id="Shape 444" style="position:absolute;width:66329;height:10083;left:0;top:0;" coordsize="6632905,1008380" path="m152400,0c68237,0,0,68237,0,152400l0,855980c0,940143,68237,1008380,152400,1008380l6480505,1008380c6564669,1008380,6632905,940143,6632905,8559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3E1D63F1" w14:textId="77777777" w:rsidR="002719DB" w:rsidRDefault="00B413A8">
      <w:pPr>
        <w:ind w:left="1" w:right="4742"/>
      </w:pPr>
      <w:r>
        <w:rPr>
          <w:color w:val="3E3672"/>
        </w:rPr>
        <w:lastRenderedPageBreak/>
        <w:t>Transport:</w:t>
      </w:r>
      <w:r>
        <w:t xml:space="preserve"> Do you have a preference about your funeral vehicle? (There are </w:t>
      </w:r>
      <w:r>
        <w:t xml:space="preserve">lots of options such as a black hearse, white </w:t>
      </w:r>
    </w:p>
    <w:p w14:paraId="088FE268" w14:textId="77777777" w:rsidR="002719DB" w:rsidRDefault="00B413A8">
      <w:pPr>
        <w:spacing w:line="259" w:lineRule="auto"/>
        <w:ind w:left="0"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4CC8BB0" wp14:editId="061797E3">
                <wp:extent cx="6639255" cy="1703348"/>
                <wp:effectExtent l="0" t="0" r="0" b="0"/>
                <wp:docPr id="1889" name="Group 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5" cy="1703348"/>
                          <a:chOff x="0" y="0"/>
                          <a:chExt cx="6639255" cy="1703348"/>
                        </a:xfrm>
                      </wpg:grpSpPr>
                      <wps:wsp>
                        <wps:cNvPr id="437" name="Rectangle 437"/>
                        <wps:cNvSpPr/>
                        <wps:spPr>
                          <a:xfrm>
                            <a:off x="0" y="0"/>
                            <a:ext cx="3631721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8B1DC" w14:textId="77777777" w:rsidR="002719DB" w:rsidRDefault="00B41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hearse,</w:t>
                              </w:r>
                              <w:r>
                                <w:rPr>
                                  <w:spacing w:val="-4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eco-hearse,</w:t>
                              </w:r>
                              <w:r>
                                <w:rPr>
                                  <w:spacing w:val="-4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horse</w:t>
                              </w:r>
                              <w:r>
                                <w:rPr>
                                  <w:spacing w:val="-4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drawn,</w:t>
                              </w:r>
                              <w:r>
                                <w:rPr>
                                  <w:spacing w:val="-14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VW</w:t>
                              </w:r>
                              <w:r>
                                <w:rPr>
                                  <w:spacing w:val="-4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0" y="213360"/>
                            <a:ext cx="2737140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4428B" w14:textId="77777777" w:rsidR="002719DB" w:rsidRDefault="00B41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campervan,</w:t>
                              </w:r>
                              <w:r>
                                <w:rPr>
                                  <w:spacing w:val="-4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motorcycle</w:t>
                              </w:r>
                              <w:r>
                                <w:rPr>
                                  <w:spacing w:val="-4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etc)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>
                            <a:off x="6350" y="459579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736" y="1138833"/>
                            <a:ext cx="3176016" cy="539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9" style="width:522.776pt;height:134.122pt;mso-position-horizontal-relative:char;mso-position-vertical-relative:line" coordsize="66392,17033">
                <v:rect id="Rectangle 437" style="position:absolute;width:36317;height:284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 xml:space="preserve">hearse,</w:t>
                        </w:r>
                        <w:r>
                          <w:rPr>
                            <w:spacing w:val="-4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 xml:space="preserve">eco-hearse,</w:t>
                        </w:r>
                        <w:r>
                          <w:rPr>
                            <w:spacing w:val="-4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 xml:space="preserve">horse</w:t>
                        </w:r>
                        <w:r>
                          <w:rPr>
                            <w:spacing w:val="-4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 xml:space="preserve">drawn,</w:t>
                        </w:r>
                        <w:r>
                          <w:rPr>
                            <w:spacing w:val="-14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 xml:space="preserve">VW</w:t>
                        </w:r>
                        <w:r>
                          <w:rPr>
                            <w:spacing w:val="-4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style="position:absolute;width:27371;height:2842;left:0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 xml:space="preserve">campervan,</w:t>
                        </w:r>
                        <w:r>
                          <w:rPr>
                            <w:spacing w:val="-4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motorcycle</w:t>
                        </w:r>
                        <w:r>
                          <w:rPr>
                            <w:spacing w:val="-4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 xml:space="preserve">etc)</w:t>
                        </w:r>
                      </w:p>
                    </w:txbxContent>
                  </v:textbox>
                </v:rect>
                <v:shape id="Shape 445" style="position:absolute;width:66329;height:5892;left:63;top:4595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  <v:shape id="Picture 2226" style="position:absolute;width:31760;height:5394;left:467;top:11388;" filled="f">
                  <v:imagedata r:id="rId9"/>
                </v:shape>
              </v:group>
            </w:pict>
          </mc:Fallback>
        </mc:AlternateContent>
      </w:r>
    </w:p>
    <w:p w14:paraId="12ED58B2" w14:textId="77777777" w:rsidR="002719DB" w:rsidRDefault="00B413A8">
      <w:pPr>
        <w:spacing w:line="259" w:lineRule="auto"/>
        <w:ind w:left="-5"/>
      </w:pPr>
      <w:r>
        <w:rPr>
          <w:color w:val="3E3672"/>
        </w:rPr>
        <w:t xml:space="preserve">The service: </w:t>
      </w:r>
    </w:p>
    <w:p w14:paraId="36705EE2" w14:textId="77777777" w:rsidR="002719DB" w:rsidRDefault="00B413A8">
      <w:pPr>
        <w:ind w:left="1"/>
      </w:pPr>
      <w:r>
        <w:t>Here are some questions relating to the service itself. You may not care about the answers to any of these questions - sometimes it’s good for the people left behind to decide.</w:t>
      </w:r>
    </w:p>
    <w:p w14:paraId="0FF4E31D" w14:textId="77777777" w:rsidR="002719DB" w:rsidRDefault="00B413A8">
      <w:pPr>
        <w:spacing w:line="259" w:lineRule="auto"/>
        <w:ind w:left="-5"/>
      </w:pPr>
      <w:r>
        <w:rPr>
          <w:color w:val="3E3672"/>
        </w:rPr>
        <w:t>What type of service would you like? Religious, Non-religious or a mix?</w:t>
      </w:r>
    </w:p>
    <w:p w14:paraId="40B98F4D" w14:textId="77777777" w:rsidR="002719DB" w:rsidRDefault="00B413A8">
      <w:pPr>
        <w:spacing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22A94BD" wp14:editId="4698F61E">
                <wp:extent cx="6632905" cy="589280"/>
                <wp:effectExtent l="0" t="0" r="0" b="0"/>
                <wp:docPr id="1784" name="Group 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4" style="width:522.276pt;height:46.4pt;mso-position-horizontal-relative:char;mso-position-vertical-relative:line" coordsize="66329,5892">
                <v:shape id="Shape 469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29BB468E" w14:textId="77777777" w:rsidR="002719DB" w:rsidRDefault="00B413A8">
      <w:pPr>
        <w:spacing w:line="259" w:lineRule="auto"/>
        <w:ind w:left="-5"/>
      </w:pPr>
      <w:r>
        <w:rPr>
          <w:color w:val="3E3672"/>
        </w:rPr>
        <w:t>Is th</w:t>
      </w:r>
      <w:r>
        <w:rPr>
          <w:color w:val="3E3672"/>
        </w:rPr>
        <w:t xml:space="preserve">ere anyone </w:t>
      </w:r>
      <w:proofErr w:type="gramStart"/>
      <w:r>
        <w:rPr>
          <w:color w:val="3E3672"/>
        </w:rPr>
        <w:t>in particular you</w:t>
      </w:r>
      <w:proofErr w:type="gramEnd"/>
      <w:r>
        <w:rPr>
          <w:color w:val="3E3672"/>
        </w:rPr>
        <w:t xml:space="preserve"> would like to lead the service?</w:t>
      </w:r>
    </w:p>
    <w:p w14:paraId="108E774D" w14:textId="77777777" w:rsidR="002719DB" w:rsidRDefault="00B413A8">
      <w:pPr>
        <w:spacing w:after="8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526C678" wp14:editId="6B98E72C">
                <wp:extent cx="6632905" cy="589280"/>
                <wp:effectExtent l="0" t="0" r="0" b="0"/>
                <wp:docPr id="1785" name="Group 1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70" name="Shape 470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5" style="width:522.276pt;height:46.4pt;mso-position-horizontal-relative:char;mso-position-vertical-relative:line" coordsize="66329,5892">
                <v:shape id="Shape 470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448383EA" w14:textId="77777777" w:rsidR="002719DB" w:rsidRDefault="00B413A8">
      <w:pPr>
        <w:spacing w:line="259" w:lineRule="auto"/>
        <w:ind w:left="-5"/>
      </w:pPr>
      <w:r>
        <w:rPr>
          <w:color w:val="3E3672"/>
        </w:rPr>
        <w:t>Who would you like to attend the funeral?</w:t>
      </w:r>
    </w:p>
    <w:p w14:paraId="046871AB" w14:textId="77777777" w:rsidR="002719DB" w:rsidRDefault="00B413A8">
      <w:pPr>
        <w:spacing w:after="101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E96D4E" wp14:editId="0D133FF3">
                <wp:extent cx="6632905" cy="1167003"/>
                <wp:effectExtent l="0" t="0" r="0" b="0"/>
                <wp:docPr id="1786" name="Group 1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1167003"/>
                          <a:chOff x="0" y="0"/>
                          <a:chExt cx="6632905" cy="1167003"/>
                        </a:xfrm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0"/>
                            <a:ext cx="6632905" cy="116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167003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1014603"/>
                                </a:lnTo>
                                <a:cubicBezTo>
                                  <a:pt x="0" y="1098766"/>
                                  <a:pt x="68237" y="1167003"/>
                                  <a:pt x="152400" y="1167003"/>
                                </a:cubicBezTo>
                                <a:lnTo>
                                  <a:pt x="6480505" y="1167003"/>
                                </a:lnTo>
                                <a:cubicBezTo>
                                  <a:pt x="6564669" y="1167003"/>
                                  <a:pt x="6632905" y="1098766"/>
                                  <a:pt x="6632905" y="1014603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6" style="width:522.276pt;height:91.89pt;mso-position-horizontal-relative:char;mso-position-vertical-relative:line" coordsize="66329,11670">
                <v:shape id="Shape 471" style="position:absolute;width:66329;height:11670;left:0;top:0;" coordsize="6632905,1167003" path="m152400,0c68237,0,0,68237,0,152400l0,1014603c0,1098766,68237,1167003,152400,1167003l6480505,1167003c6564669,1167003,6632905,1098766,6632905,1014603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35DD4F70" w14:textId="77777777" w:rsidR="002719DB" w:rsidRDefault="00B413A8">
      <w:pPr>
        <w:ind w:left="1" w:right="233"/>
      </w:pPr>
      <w:r>
        <w:rPr>
          <w:color w:val="3E3672"/>
        </w:rPr>
        <w:t>Music:</w:t>
      </w:r>
      <w:r>
        <w:t xml:space="preserve"> What music would you like? Would you like anyone </w:t>
      </w:r>
      <w:proofErr w:type="gramStart"/>
      <w:r>
        <w:t>in particular to</w:t>
      </w:r>
      <w:proofErr w:type="gramEnd"/>
      <w:r>
        <w:t xml:space="preserve"> sing or play an instrument?</w:t>
      </w:r>
    </w:p>
    <w:p w14:paraId="063D5CE0" w14:textId="77777777" w:rsidR="002719DB" w:rsidRDefault="00B413A8">
      <w:pPr>
        <w:spacing w:after="102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689155C" wp14:editId="44053A38">
                <wp:extent cx="6632905" cy="1389380"/>
                <wp:effectExtent l="0" t="0" r="0" b="0"/>
                <wp:docPr id="1787" name="Group 1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1389380"/>
                          <a:chOff x="0" y="0"/>
                          <a:chExt cx="6632905" cy="1389380"/>
                        </a:xfrm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66329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3893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1236980"/>
                                </a:lnTo>
                                <a:cubicBezTo>
                                  <a:pt x="0" y="1321143"/>
                                  <a:pt x="68237" y="1389380"/>
                                  <a:pt x="152400" y="1389380"/>
                                </a:cubicBezTo>
                                <a:lnTo>
                                  <a:pt x="6480505" y="1389380"/>
                                </a:lnTo>
                                <a:cubicBezTo>
                                  <a:pt x="6564669" y="1389380"/>
                                  <a:pt x="6632905" y="1321143"/>
                                  <a:pt x="6632905" y="12369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7" style="width:522.276pt;height:109.4pt;mso-position-horizontal-relative:char;mso-position-vertical-relative:line" coordsize="66329,13893">
                <v:shape id="Shape 472" style="position:absolute;width:66329;height:13893;left:0;top:0;" coordsize="6632905,1389380" path="m152400,0c68237,0,0,68237,0,152400l0,1236980c0,1321143,68237,1389380,152400,1389380l6480505,1389380c6564669,1389380,6632905,1321143,6632905,12369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7B20A10A" w14:textId="77777777" w:rsidR="002719DB" w:rsidRDefault="00B413A8">
      <w:pPr>
        <w:ind w:left="1"/>
      </w:pPr>
      <w:r>
        <w:rPr>
          <w:color w:val="3E3672"/>
        </w:rPr>
        <w:t>Readings:</w:t>
      </w:r>
      <w:r>
        <w:t xml:space="preserve"> What readings / poems would you like, and who would you like to read them?</w:t>
      </w:r>
    </w:p>
    <w:p w14:paraId="2DCEE828" w14:textId="77777777" w:rsidR="002719DB" w:rsidRDefault="00B413A8">
      <w:pPr>
        <w:spacing w:after="45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976158" wp14:editId="257E2F22">
                <wp:extent cx="6632905" cy="589280"/>
                <wp:effectExtent l="0" t="0" r="0" b="0"/>
                <wp:docPr id="1788" name="Group 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8" style="width:522.276pt;height:46.4pt;mso-position-horizontal-relative:char;mso-position-vertical-relative:line" coordsize="66329,5892">
                <v:shape id="Shape 473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75AD132E" w14:textId="77777777" w:rsidR="002719DB" w:rsidRDefault="00B413A8">
      <w:pPr>
        <w:ind w:left="1" w:right="4194"/>
      </w:pPr>
      <w:r>
        <w:rPr>
          <w:color w:val="3E3672"/>
        </w:rPr>
        <w:lastRenderedPageBreak/>
        <w:t>Flowers / Donations:</w:t>
      </w:r>
      <w:r>
        <w:t xml:space="preserve"> Would you like flowers at your funeral or would you</w:t>
      </w:r>
      <w:r>
        <w:t xml:space="preserve"> prefer donations? </w:t>
      </w:r>
    </w:p>
    <w:p w14:paraId="0BC5C4F3" w14:textId="77777777" w:rsidR="002719DB" w:rsidRDefault="00B413A8">
      <w:pPr>
        <w:spacing w:line="259" w:lineRule="auto"/>
        <w:ind w:left="0"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4E2EDBC" wp14:editId="40C742F4">
                <wp:extent cx="6639255" cy="2343427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255" cy="2343427"/>
                          <a:chOff x="0" y="0"/>
                          <a:chExt cx="6639255" cy="2343427"/>
                        </a:xfrm>
                      </wpg:grpSpPr>
                      <wps:wsp>
                        <wps:cNvPr id="468" name="Rectangle 468"/>
                        <wps:cNvSpPr/>
                        <wps:spPr>
                          <a:xfrm>
                            <a:off x="0" y="0"/>
                            <a:ext cx="3360958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11FA2" w14:textId="77777777" w:rsidR="002719DB" w:rsidRDefault="00B41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so,</w:t>
                              </w:r>
                              <w:r>
                                <w:rPr>
                                  <w:spacing w:val="-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what</w:t>
                              </w:r>
                              <w:r>
                                <w:rPr>
                                  <w:spacing w:val="-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charity</w:t>
                              </w:r>
                              <w:r>
                                <w:rPr>
                                  <w:spacing w:val="-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organisation?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>
                            <a:off x="6350" y="241136"/>
                            <a:ext cx="66329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3893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1236980"/>
                                </a:lnTo>
                                <a:cubicBezTo>
                                  <a:pt x="0" y="1321143"/>
                                  <a:pt x="68237" y="1389380"/>
                                  <a:pt x="152400" y="1389380"/>
                                </a:cubicBezTo>
                                <a:lnTo>
                                  <a:pt x="6480505" y="1389380"/>
                                </a:lnTo>
                                <a:cubicBezTo>
                                  <a:pt x="6564669" y="1389380"/>
                                  <a:pt x="6632905" y="1321143"/>
                                  <a:pt x="6632905" y="12369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7" name="Picture 22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736" y="1778912"/>
                            <a:ext cx="3176016" cy="539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" style="width:522.776pt;height:184.522pt;mso-position-horizontal-relative:char;mso-position-vertical-relative:line" coordsize="66392,23434">
                <v:rect id="Rectangle 468" style="position:absolute;width:33609;height:284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 xml:space="preserve">If</w:t>
                        </w:r>
                        <w:r>
                          <w:rPr>
                            <w:spacing w:val="-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 xml:space="preserve">so,</w:t>
                        </w:r>
                        <w:r>
                          <w:rPr>
                            <w:spacing w:val="-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 xml:space="preserve">what</w:t>
                        </w:r>
                        <w:r>
                          <w:rPr>
                            <w:spacing w:val="-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 xml:space="preserve">charity</w:t>
                        </w:r>
                        <w:r>
                          <w:rPr>
                            <w:spacing w:val="-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 xml:space="preserve">or</w:t>
                        </w:r>
                        <w:r>
                          <w:rPr>
                            <w:spacing w:val="-4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 xml:space="preserve">organisation?</w:t>
                        </w:r>
                      </w:p>
                    </w:txbxContent>
                  </v:textbox>
                </v:rect>
                <v:shape id="Shape 474" style="position:absolute;width:66329;height:13893;left:63;top:2411;" coordsize="6632905,1389380" path="m152400,0c68237,0,0,68237,0,152400l0,1236980c0,1321143,68237,1389380,152400,1389380l6480505,1389380c6564669,1389380,6632905,1321143,6632905,12369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  <v:shape id="Picture 2227" style="position:absolute;width:31760;height:5394;left:467;top:17789;" filled="f">
                  <v:imagedata r:id="rId9"/>
                </v:shape>
              </v:group>
            </w:pict>
          </mc:Fallback>
        </mc:AlternateContent>
      </w:r>
    </w:p>
    <w:p w14:paraId="3D214DDB" w14:textId="77777777" w:rsidR="002719DB" w:rsidRDefault="00B413A8">
      <w:pPr>
        <w:ind w:left="1"/>
      </w:pPr>
      <w:r>
        <w:rPr>
          <w:color w:val="3E3672"/>
        </w:rPr>
        <w:t>Ashes:</w:t>
      </w:r>
      <w:r>
        <w:t xml:space="preserve"> What would you like to be done with your ashes and where? Scatted / buried / other?</w:t>
      </w:r>
    </w:p>
    <w:p w14:paraId="41B4B183" w14:textId="77777777" w:rsidR="002719DB" w:rsidRDefault="00B413A8">
      <w:pPr>
        <w:spacing w:after="26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76055A5" wp14:editId="05C26DF7">
                <wp:extent cx="6632905" cy="589280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" style="width:522.276pt;height:46.4pt;mso-position-horizontal-relative:char;mso-position-vertical-relative:line" coordsize="66329,5892">
                <v:shape id="Shape 505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4C0AB818" w14:textId="77777777" w:rsidR="002719DB" w:rsidRDefault="00B413A8">
      <w:pPr>
        <w:ind w:left="1"/>
      </w:pPr>
      <w:r>
        <w:t>If you would like your ashes buried, do you have a burial place reserved? If yes, please give the deta</w:t>
      </w:r>
      <w:r>
        <w:t>ils and outline where the paperwork is located.</w:t>
      </w:r>
    </w:p>
    <w:p w14:paraId="524551D3" w14:textId="77777777" w:rsidR="002719DB" w:rsidRDefault="00B413A8">
      <w:pPr>
        <w:spacing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F015A1A" wp14:editId="41EA41DB">
                <wp:extent cx="6632905" cy="589280"/>
                <wp:effectExtent l="0" t="0" r="0" b="0"/>
                <wp:docPr id="1901" name="Group 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1" style="width:522.276pt;height:46.4pt;mso-position-horizontal-relative:char;mso-position-vertical-relative:line" coordsize="66329,5892">
                <v:shape id="Shape 506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4860F514" w14:textId="77777777" w:rsidR="002719DB" w:rsidRDefault="00B413A8">
      <w:pPr>
        <w:ind w:left="1"/>
      </w:pPr>
      <w:r>
        <w:rPr>
          <w:color w:val="3E3672"/>
        </w:rPr>
        <w:t xml:space="preserve">Memorials: </w:t>
      </w:r>
      <w:r>
        <w:t>Would you like a marker to show where you, or your ashes have been buried or scattered? If so, what type? (</w:t>
      </w:r>
      <w:proofErr w:type="gramStart"/>
      <w:r>
        <w:t>e.g.</w:t>
      </w:r>
      <w:proofErr w:type="gramEnd"/>
      <w:r>
        <w:t xml:space="preserve"> headstone, tree, flowers, bench)</w:t>
      </w:r>
    </w:p>
    <w:p w14:paraId="4AA6C98C" w14:textId="77777777" w:rsidR="002719DB" w:rsidRDefault="00B413A8">
      <w:pPr>
        <w:spacing w:after="26"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2ED410E" wp14:editId="72E58F66">
                <wp:extent cx="6632905" cy="589280"/>
                <wp:effectExtent l="0" t="0" r="0" b="0"/>
                <wp:docPr id="1905" name="Group 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589280"/>
                          <a:chOff x="0" y="0"/>
                          <a:chExt cx="6632905" cy="589280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663290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892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436880"/>
                                </a:lnTo>
                                <a:cubicBezTo>
                                  <a:pt x="0" y="521043"/>
                                  <a:pt x="68237" y="589280"/>
                                  <a:pt x="152400" y="589280"/>
                                </a:cubicBezTo>
                                <a:lnTo>
                                  <a:pt x="6480505" y="589280"/>
                                </a:lnTo>
                                <a:cubicBezTo>
                                  <a:pt x="6564669" y="589280"/>
                                  <a:pt x="6632905" y="521043"/>
                                  <a:pt x="6632905" y="4368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" style="width:522.276pt;height:46.4pt;mso-position-horizontal-relative:char;mso-position-vertical-relative:line" coordsize="66329,5892">
                <v:shape id="Shape 507" style="position:absolute;width:66329;height:5892;left:0;top:0;" coordsize="6632905,589280" path="m152400,0c68237,0,0,68237,0,152400l0,436880c0,521043,68237,589280,152400,589280l6480505,589280c6564669,589280,6632905,521043,6632905,4368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7B8ECC0F" w14:textId="77777777" w:rsidR="002719DB" w:rsidRDefault="00B413A8">
      <w:pPr>
        <w:ind w:left="1"/>
      </w:pPr>
      <w:r>
        <w:t xml:space="preserve">If you choose a headstone or bench, would you like any </w:t>
      </w:r>
      <w:proofErr w:type="gramStart"/>
      <w:r>
        <w:t>particular wording</w:t>
      </w:r>
      <w:proofErr w:type="gramEnd"/>
      <w:r>
        <w:t xml:space="preserve"> for the epitaph?</w:t>
      </w:r>
    </w:p>
    <w:p w14:paraId="3037513D" w14:textId="77777777" w:rsidR="002719DB" w:rsidRDefault="00B413A8">
      <w:pPr>
        <w:spacing w:after="134" w:line="259" w:lineRule="auto"/>
        <w:ind w:left="16" w:right="-344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BBB29AC" wp14:editId="063AA1CD">
                <wp:extent cx="6632905" cy="911416"/>
                <wp:effectExtent l="0" t="0" r="0" b="0"/>
                <wp:docPr id="1908" name="Group 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911416"/>
                          <a:chOff x="0" y="0"/>
                          <a:chExt cx="6632905" cy="911416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6632905" cy="91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11416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759016"/>
                                </a:lnTo>
                                <a:cubicBezTo>
                                  <a:pt x="0" y="843191"/>
                                  <a:pt x="68237" y="911416"/>
                                  <a:pt x="152400" y="911416"/>
                                </a:cubicBezTo>
                                <a:lnTo>
                                  <a:pt x="6480505" y="911416"/>
                                </a:lnTo>
                                <a:cubicBezTo>
                                  <a:pt x="6564669" y="911416"/>
                                  <a:pt x="6632905" y="843191"/>
                                  <a:pt x="6632905" y="759016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8" style="width:522.276pt;height:71.765pt;mso-position-horizontal-relative:char;mso-position-vertical-relative:line" coordsize="66329,9114">
                <v:shape id="Shape 508" style="position:absolute;width:66329;height:9114;left:0;top:0;" coordsize="6632905,911416" path="m152400,0c68237,0,0,68237,0,152400l0,759016c0,843191,68237,911416,152400,911416l6480505,911416c6564669,911416,6632905,843191,6632905,759016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55345951" w14:textId="77777777" w:rsidR="002719DB" w:rsidRDefault="00B413A8">
      <w:pPr>
        <w:ind w:left="1"/>
      </w:pPr>
      <w:r>
        <w:rPr>
          <w:color w:val="3E3672"/>
        </w:rPr>
        <w:t>Other requirements:</w:t>
      </w:r>
      <w:r>
        <w:t xml:space="preserve"> Do you have any other requests for the service / funeral that people should be aware of?</w:t>
      </w:r>
    </w:p>
    <w:p w14:paraId="54534F31" w14:textId="77777777" w:rsidR="002719DB" w:rsidRDefault="00B413A8">
      <w:pPr>
        <w:spacing w:line="259" w:lineRule="auto"/>
        <w:ind w:right="-3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5DE1C2" wp14:editId="36AA905E">
                <wp:extent cx="6632905" cy="1008380"/>
                <wp:effectExtent l="0" t="0" r="0" b="0"/>
                <wp:docPr id="1909" name="Group 1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1008380"/>
                          <a:chOff x="0" y="0"/>
                          <a:chExt cx="6632905" cy="100838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63290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00838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237"/>
                                  <a:pt x="0" y="152400"/>
                                </a:cubicBezTo>
                                <a:lnTo>
                                  <a:pt x="0" y="855980"/>
                                </a:lnTo>
                                <a:cubicBezTo>
                                  <a:pt x="0" y="940143"/>
                                  <a:pt x="68237" y="1008380"/>
                                  <a:pt x="152400" y="1008380"/>
                                </a:cubicBezTo>
                                <a:lnTo>
                                  <a:pt x="6480505" y="1008380"/>
                                </a:lnTo>
                                <a:cubicBezTo>
                                  <a:pt x="6564669" y="1008380"/>
                                  <a:pt x="6632905" y="940143"/>
                                  <a:pt x="6632905" y="855980"/>
                                </a:cubicBezTo>
                                <a:lnTo>
                                  <a:pt x="6632905" y="152400"/>
                                </a:lnTo>
                                <a:cubicBezTo>
                                  <a:pt x="6632905" y="68237"/>
                                  <a:pt x="6564669" y="0"/>
                                  <a:pt x="64805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E367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9" style="width:522.276pt;height:79.4pt;mso-position-horizontal-relative:char;mso-position-vertical-relative:line" coordsize="66329,10083">
                <v:shape id="Shape 509" style="position:absolute;width:66329;height:10083;left:0;top:0;" coordsize="6632905,1008380" path="m152400,0c68237,0,0,68237,0,152400l0,855980c0,940143,68237,1008380,152400,1008380l6480505,1008380c6564669,1008380,6632905,940143,6632905,855980l6632905,152400c6632905,68237,6564669,0,6480505,0l152400,0x">
                  <v:stroke weight="1pt" endcap="flat" joinstyle="miter" miterlimit="4" on="true" color="#3e3672"/>
                  <v:fill on="false" color="#000000" opacity="0"/>
                </v:shape>
              </v:group>
            </w:pict>
          </mc:Fallback>
        </mc:AlternateContent>
      </w:r>
    </w:p>
    <w:p w14:paraId="1B11F1AE" w14:textId="77777777" w:rsidR="002719DB" w:rsidRDefault="00B413A8">
      <w:pPr>
        <w:spacing w:after="322"/>
        <w:ind w:left="1" w:right="245"/>
      </w:pPr>
      <w:r>
        <w:t xml:space="preserve">Please remember that funeral wishes are not enforceable after you die. </w:t>
      </w:r>
      <w:proofErr w:type="gramStart"/>
      <w:r>
        <w:t>This is why</w:t>
      </w:r>
      <w:proofErr w:type="gramEnd"/>
      <w:r>
        <w:t xml:space="preserve"> it’s always important to discuss your wishes with the people w</w:t>
      </w:r>
      <w:r>
        <w:t xml:space="preserve">ho matter beforehand. </w:t>
      </w:r>
      <w:r>
        <w:lastRenderedPageBreak/>
        <w:t>Make sure they know what you would like to happen and that they know where this document is stored.</w:t>
      </w:r>
    </w:p>
    <w:p w14:paraId="1A7162C0" w14:textId="77777777" w:rsidR="002719DB" w:rsidRDefault="00B413A8">
      <w:pPr>
        <w:spacing w:after="362"/>
        <w:ind w:left="1" w:right="4965"/>
      </w:pPr>
      <w:r>
        <w:t>If you would like to nominate us as your funeral director, feel free to send us a copy of your wishes and we will store them also.</w:t>
      </w:r>
    </w:p>
    <w:p w14:paraId="0AE61E9E" w14:textId="77777777" w:rsidR="002719DB" w:rsidRDefault="00B413A8">
      <w:pPr>
        <w:ind w:left="1"/>
      </w:pPr>
      <w:r>
        <w:t>Sig</w:t>
      </w:r>
      <w:r>
        <w:t>nature:</w:t>
      </w:r>
    </w:p>
    <w:p w14:paraId="39315616" w14:textId="77777777" w:rsidR="002719DB" w:rsidRDefault="00B413A8">
      <w:pPr>
        <w:ind w:left="1"/>
      </w:pPr>
      <w:r>
        <w:t>Date:</w:t>
      </w:r>
    </w:p>
    <w:p w14:paraId="34C056CB" w14:textId="77777777" w:rsidR="002719DB" w:rsidRDefault="00B413A8">
      <w:pPr>
        <w:ind w:left="1"/>
      </w:pPr>
      <w:r>
        <w:t>Address:</w:t>
      </w:r>
    </w:p>
    <w:p w14:paraId="51CE8A8D" w14:textId="77777777" w:rsidR="002719DB" w:rsidRDefault="00B413A8">
      <w:pPr>
        <w:spacing w:after="44" w:line="259" w:lineRule="auto"/>
        <w:ind w:left="0" w:firstLine="0"/>
      </w:pPr>
      <w:r>
        <w:rPr>
          <w:noProof/>
        </w:rPr>
        <w:drawing>
          <wp:inline distT="0" distB="0" distL="0" distR="0" wp14:anchorId="4871252A" wp14:editId="37AB8CE2">
            <wp:extent cx="2508504" cy="256032"/>
            <wp:effectExtent l="0" t="0" r="0" b="0"/>
            <wp:docPr id="2228" name="Picture 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850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3722" w14:textId="77777777" w:rsidR="002719DB" w:rsidRDefault="00B413A8">
      <w:pPr>
        <w:spacing w:after="3" w:line="259" w:lineRule="auto"/>
        <w:ind w:left="-5"/>
      </w:pPr>
      <w:r>
        <w:rPr>
          <w:sz w:val="20"/>
        </w:rPr>
        <w:t xml:space="preserve">Attwood Funerals, Attwood House, </w:t>
      </w:r>
      <w:proofErr w:type="spellStart"/>
      <w:r>
        <w:rPr>
          <w:sz w:val="20"/>
        </w:rPr>
        <w:t>Marlpool</w:t>
      </w:r>
      <w:proofErr w:type="spellEnd"/>
      <w:r>
        <w:rPr>
          <w:sz w:val="20"/>
        </w:rPr>
        <w:t xml:space="preserve"> Lane, Kidderminster, DY11 5DL</w:t>
      </w:r>
    </w:p>
    <w:p w14:paraId="329E137B" w14:textId="77777777" w:rsidR="002719DB" w:rsidRDefault="00B413A8">
      <w:pPr>
        <w:spacing w:after="3" w:line="259" w:lineRule="auto"/>
        <w:ind w:left="-5"/>
      </w:pPr>
      <w:r>
        <w:rPr>
          <w:color w:val="3E3672"/>
          <w:sz w:val="20"/>
        </w:rPr>
        <w:t>Telephone:</w:t>
      </w:r>
      <w:r>
        <w:rPr>
          <w:sz w:val="20"/>
        </w:rPr>
        <w:t xml:space="preserve"> 01562 632081 </w:t>
      </w:r>
      <w:r>
        <w:rPr>
          <w:color w:val="3E3672"/>
          <w:sz w:val="20"/>
        </w:rPr>
        <w:t xml:space="preserve">Web: </w:t>
      </w:r>
      <w:r>
        <w:rPr>
          <w:sz w:val="20"/>
        </w:rPr>
        <w:t xml:space="preserve">www.attwoodfunerals.co.uk </w:t>
      </w:r>
      <w:r>
        <w:rPr>
          <w:color w:val="3E3672"/>
          <w:sz w:val="20"/>
        </w:rPr>
        <w:t>Email:</w:t>
      </w:r>
      <w:r>
        <w:rPr>
          <w:sz w:val="20"/>
        </w:rPr>
        <w:t xml:space="preserve"> enquiries@attwoodfunerals.co.uk</w:t>
      </w:r>
    </w:p>
    <w:sectPr w:rsidR="002719DB">
      <w:headerReference w:type="even" r:id="rId11"/>
      <w:headerReference w:type="default" r:id="rId12"/>
      <w:headerReference w:type="first" r:id="rId13"/>
      <w:pgSz w:w="11906" w:h="16838"/>
      <w:pgMar w:top="645" w:right="1069" w:bottom="67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CA91" w14:textId="77777777" w:rsidR="00B413A8" w:rsidRDefault="00B413A8">
      <w:pPr>
        <w:spacing w:line="240" w:lineRule="auto"/>
      </w:pPr>
      <w:r>
        <w:separator/>
      </w:r>
    </w:p>
  </w:endnote>
  <w:endnote w:type="continuationSeparator" w:id="0">
    <w:p w14:paraId="6B138394" w14:textId="77777777" w:rsidR="00B413A8" w:rsidRDefault="00B4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2769" w14:textId="77777777" w:rsidR="00B413A8" w:rsidRDefault="00B413A8">
      <w:pPr>
        <w:spacing w:line="240" w:lineRule="auto"/>
      </w:pPr>
      <w:r>
        <w:separator/>
      </w:r>
    </w:p>
  </w:footnote>
  <w:footnote w:type="continuationSeparator" w:id="0">
    <w:p w14:paraId="09ACA1D7" w14:textId="77777777" w:rsidR="00B413A8" w:rsidRDefault="00B41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C30" w14:textId="77777777" w:rsidR="002719DB" w:rsidRDefault="00B413A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82A5E3" wp14:editId="7C22C855">
              <wp:simplePos x="0" y="0"/>
              <wp:positionH relativeFrom="page">
                <wp:posOffset>3550921</wp:posOffset>
              </wp:positionH>
              <wp:positionV relativeFrom="page">
                <wp:posOffset>6731011</wp:posOffset>
              </wp:positionV>
              <wp:extent cx="3551879" cy="3503795"/>
              <wp:effectExtent l="0" t="0" r="0" b="0"/>
              <wp:wrapNone/>
              <wp:docPr id="2237" name="Group 2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1879" cy="3503795"/>
                        <a:chOff x="0" y="0"/>
                        <a:chExt cx="3551879" cy="3503795"/>
                      </a:xfrm>
                    </wpg:grpSpPr>
                    <pic:pic xmlns:pic="http://schemas.openxmlformats.org/drawingml/2006/picture">
                      <pic:nvPicPr>
                        <pic:cNvPr id="2238" name="Picture 22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1879" cy="3503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7" style="width:279.676pt;height:275.889pt;position:absolute;z-index:-2147483648;mso-position-horizontal-relative:page;mso-position-horizontal:absolute;margin-left:279.6pt;mso-position-vertical-relative:page;margin-top:530.001pt;" coordsize="35518,35037">
              <v:shape id="Picture 2238" style="position:absolute;width:35518;height:35037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ACAD" w14:textId="77777777" w:rsidR="002719DB" w:rsidRDefault="00B413A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6C6109" wp14:editId="21D36F5D">
              <wp:simplePos x="0" y="0"/>
              <wp:positionH relativeFrom="page">
                <wp:posOffset>3550921</wp:posOffset>
              </wp:positionH>
              <wp:positionV relativeFrom="page">
                <wp:posOffset>6731011</wp:posOffset>
              </wp:positionV>
              <wp:extent cx="3551879" cy="3503795"/>
              <wp:effectExtent l="0" t="0" r="0" b="0"/>
              <wp:wrapNone/>
              <wp:docPr id="2234" name="Group 2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1879" cy="3503795"/>
                        <a:chOff x="0" y="0"/>
                        <a:chExt cx="3551879" cy="3503795"/>
                      </a:xfrm>
                    </wpg:grpSpPr>
                    <pic:pic xmlns:pic="http://schemas.openxmlformats.org/drawingml/2006/picture">
                      <pic:nvPicPr>
                        <pic:cNvPr id="2235" name="Picture 22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1879" cy="3503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4" style="width:279.676pt;height:275.889pt;position:absolute;z-index:-2147483648;mso-position-horizontal-relative:page;mso-position-horizontal:absolute;margin-left:279.6pt;mso-position-vertical-relative:page;margin-top:530.001pt;" coordsize="35518,35037">
              <v:shape id="Picture 2235" style="position:absolute;width:35518;height:35037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A702" w14:textId="77777777" w:rsidR="002719DB" w:rsidRDefault="00B413A8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63F523" wp14:editId="60C01BF3">
              <wp:simplePos x="0" y="0"/>
              <wp:positionH relativeFrom="page">
                <wp:posOffset>3550921</wp:posOffset>
              </wp:positionH>
              <wp:positionV relativeFrom="page">
                <wp:posOffset>6731011</wp:posOffset>
              </wp:positionV>
              <wp:extent cx="3551879" cy="3503795"/>
              <wp:effectExtent l="0" t="0" r="0" b="0"/>
              <wp:wrapNone/>
              <wp:docPr id="2231" name="Group 2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1879" cy="3503795"/>
                        <a:chOff x="0" y="0"/>
                        <a:chExt cx="3551879" cy="3503795"/>
                      </a:xfrm>
                    </wpg:grpSpPr>
                    <pic:pic xmlns:pic="http://schemas.openxmlformats.org/drawingml/2006/picture">
                      <pic:nvPicPr>
                        <pic:cNvPr id="2232" name="Picture 22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1879" cy="3503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1" style="width:279.676pt;height:275.889pt;position:absolute;z-index:-2147483648;mso-position-horizontal-relative:page;mso-position-horizontal:absolute;margin-left:279.6pt;mso-position-vertical-relative:page;margin-top:530.001pt;" coordsize="35518,35037">
              <v:shape id="Picture 2232" style="position:absolute;width:35518;height:35037;left:0;top:0;" filled="f">
                <v:imagedata r:id="rId7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DB"/>
    <w:rsid w:val="002719DB"/>
    <w:rsid w:val="00B413A8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2A7CA"/>
  <w15:docId w15:val="{BF3BCCB9-21EB-9B4D-A8BA-A29485F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10" w:hanging="10"/>
    </w:pPr>
    <w:rPr>
      <w:rFonts w:ascii="Calibri" w:eastAsia="Calibri" w:hAnsi="Calibri" w:cs="Calibri"/>
      <w:color w:val="181717"/>
      <w:sz w:val="28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Spohrer</dc:creator>
  <cp:keywords/>
  <cp:lastModifiedBy>Kate Spohrer</cp:lastModifiedBy>
  <cp:revision>2</cp:revision>
  <dcterms:created xsi:type="dcterms:W3CDTF">2022-03-15T09:14:00Z</dcterms:created>
  <dcterms:modified xsi:type="dcterms:W3CDTF">2022-03-15T09:14:00Z</dcterms:modified>
</cp:coreProperties>
</file>